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400C0">
        <w:rPr>
          <w:rFonts w:ascii="Times New Roman" w:eastAsia="Times New Roman" w:hAnsi="Times New Roman" w:cs="Times New Roman"/>
          <w:b/>
        </w:rPr>
        <w:t>October</w:t>
      </w:r>
      <w:r w:rsidR="002E626E">
        <w:rPr>
          <w:rFonts w:ascii="Times New Roman" w:eastAsia="Times New Roman" w:hAnsi="Times New Roman" w:cs="Times New Roman"/>
          <w:b/>
        </w:rPr>
        <w:t xml:space="preserve"> </w:t>
      </w:r>
      <w:r w:rsidR="009B7015">
        <w:rPr>
          <w:rFonts w:ascii="Times New Roman" w:eastAsia="Times New Roman" w:hAnsi="Times New Roman" w:cs="Times New Roman"/>
          <w:b/>
        </w:rPr>
        <w:t>22</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sidR="007400C0">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B260EE">
        <w:rPr>
          <w:rFonts w:ascii="Times New Roman" w:eastAsia="Calibri" w:hAnsi="Times New Roman" w:cs="Times New Roman"/>
        </w:rPr>
        <w:t xml:space="preserve"> Subcommittee member</w:t>
      </w:r>
      <w:r w:rsidR="00D8496C">
        <w:rPr>
          <w:rFonts w:ascii="Times New Roman" w:eastAsia="Calibri" w:hAnsi="Times New Roman" w:cs="Times New Roman"/>
        </w:rPr>
        <w:t>s</w:t>
      </w:r>
      <w:r w:rsidR="000D6BE1">
        <w:rPr>
          <w:rFonts w:ascii="Times New Roman" w:eastAsia="Calibri" w:hAnsi="Times New Roman" w:cs="Times New Roman"/>
        </w:rPr>
        <w:t xml:space="preserve"> Garrett Dennis</w:t>
      </w:r>
      <w:r w:rsidR="00D8496C">
        <w:rPr>
          <w:rFonts w:ascii="Times New Roman" w:eastAsia="Calibri" w:hAnsi="Times New Roman" w:cs="Times New Roman"/>
        </w:rPr>
        <w:t xml:space="preserve"> and Randy DeFoor</w:t>
      </w:r>
      <w:r w:rsidR="000D0E04">
        <w:rPr>
          <w:rFonts w:ascii="Times New Roman" w:eastAsia="Calibri" w:hAnsi="Times New Roman" w:cs="Times New Roman"/>
        </w:rPr>
        <w:t>; Subject matter experts</w:t>
      </w:r>
      <w:r w:rsidR="0064551C">
        <w:rPr>
          <w:rFonts w:ascii="Times New Roman" w:eastAsia="Calibri" w:hAnsi="Times New Roman" w:cs="Times New Roman"/>
        </w:rPr>
        <w:t xml:space="preserve"> </w:t>
      </w:r>
      <w:r w:rsidR="004A1D22">
        <w:rPr>
          <w:rFonts w:ascii="Times New Roman" w:eastAsia="Calibri" w:hAnsi="Times New Roman" w:cs="Times New Roman"/>
        </w:rPr>
        <w:t xml:space="preserve">Angela DeMonbreun, Bruce Fouraker, </w:t>
      </w:r>
      <w:r w:rsidR="00D26E97">
        <w:rPr>
          <w:rFonts w:ascii="Times New Roman" w:eastAsia="Calibri" w:hAnsi="Times New Roman" w:cs="Times New Roman"/>
        </w:rPr>
        <w:t xml:space="preserve">Sandra Fradd, Mark Green, </w:t>
      </w:r>
      <w:r w:rsidR="00103AC0">
        <w:rPr>
          <w:rFonts w:ascii="Times New Roman" w:eastAsia="Calibri" w:hAnsi="Times New Roman" w:cs="Times New Roman"/>
        </w:rPr>
        <w:t xml:space="preserve">Lisa King, Joe Loretta, </w:t>
      </w:r>
      <w:r w:rsidR="00B260EE">
        <w:rPr>
          <w:rFonts w:ascii="Times New Roman" w:eastAsia="Calibri" w:hAnsi="Times New Roman" w:cs="Times New Roman"/>
        </w:rPr>
        <w:t xml:space="preserve"> </w:t>
      </w:r>
      <w:r w:rsidR="00103AC0">
        <w:rPr>
          <w:rFonts w:ascii="Times New Roman" w:eastAsia="Calibri" w:hAnsi="Times New Roman" w:cs="Times New Roman"/>
        </w:rPr>
        <w:t xml:space="preserve">Amanda Polematidis, </w:t>
      </w:r>
      <w:r w:rsidR="00F567D7">
        <w:rPr>
          <w:rFonts w:ascii="Times New Roman" w:eastAsia="Calibri" w:hAnsi="Times New Roman" w:cs="Times New Roman"/>
        </w:rPr>
        <w:t>Jim Seaton</w:t>
      </w:r>
    </w:p>
    <w:p w:rsidR="0088501F" w:rsidRDefault="0088501F" w:rsidP="007807E4">
      <w:pPr>
        <w:spacing w:after="0" w:line="240" w:lineRule="auto"/>
        <w:rPr>
          <w:rFonts w:ascii="Times New Roman" w:eastAsia="Calibri" w:hAnsi="Times New Roman" w:cs="Times New Roman"/>
        </w:rPr>
      </w:pPr>
    </w:p>
    <w:p w:rsidR="009D3BF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0D0E04">
        <w:rPr>
          <w:rFonts w:ascii="Times New Roman" w:eastAsia="Calibri" w:hAnsi="Times New Roman" w:cs="Times New Roman"/>
        </w:rPr>
        <w:t>Special Committee member</w:t>
      </w:r>
      <w:r w:rsidR="005465B5">
        <w:rPr>
          <w:rFonts w:ascii="Times New Roman" w:eastAsia="Calibri" w:hAnsi="Times New Roman" w:cs="Times New Roman"/>
        </w:rPr>
        <w:t xml:space="preserve"> </w:t>
      </w:r>
      <w:r w:rsidR="004A1D22">
        <w:rPr>
          <w:rFonts w:ascii="Times New Roman" w:eastAsia="Calibri" w:hAnsi="Times New Roman" w:cs="Times New Roman"/>
        </w:rPr>
        <w:t>Michael Boylan</w:t>
      </w:r>
      <w:r w:rsidR="000D0E04">
        <w:rPr>
          <w:rFonts w:ascii="Times New Roman" w:eastAsia="Calibri" w:hAnsi="Times New Roman" w:cs="Times New Roman"/>
        </w:rPr>
        <w:t>;</w:t>
      </w:r>
      <w:r w:rsidR="00103AC0">
        <w:rPr>
          <w:rFonts w:ascii="Times New Roman" w:eastAsia="Calibri" w:hAnsi="Times New Roman" w:cs="Times New Roman"/>
        </w:rPr>
        <w:t xml:space="preserve"> </w:t>
      </w:r>
      <w:r w:rsidR="003161AE">
        <w:rPr>
          <w:rFonts w:ascii="Times New Roman" w:eastAsia="Calibri" w:hAnsi="Times New Roman" w:cs="Times New Roman"/>
        </w:rPr>
        <w:t>Citizen subject matter experts</w:t>
      </w:r>
      <w:r w:rsidR="006F6A78">
        <w:rPr>
          <w:rFonts w:ascii="Times New Roman" w:eastAsia="Calibri" w:hAnsi="Times New Roman" w:cs="Times New Roman"/>
        </w:rPr>
        <w:t xml:space="preserve"> </w:t>
      </w:r>
      <w:r w:rsidR="004A1D22">
        <w:rPr>
          <w:rFonts w:ascii="Times New Roman" w:eastAsia="Calibri" w:hAnsi="Times New Roman" w:cs="Times New Roman"/>
        </w:rPr>
        <w:t>Shannon Blankinship, John Sapora</w:t>
      </w:r>
      <w:r w:rsidR="003161AE">
        <w:rPr>
          <w:rFonts w:ascii="Times New Roman" w:eastAsia="Calibri" w:hAnsi="Times New Roman" w:cs="Times New Roman"/>
        </w:rPr>
        <w:t>;</w:t>
      </w:r>
      <w:r w:rsidR="00DB0747">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CD1E89">
        <w:rPr>
          <w:rFonts w:ascii="Times New Roman" w:eastAsia="Calibri" w:hAnsi="Times New Roman" w:cs="Times New Roman"/>
        </w:rPr>
        <w:t xml:space="preserve">Ellen Cavin, </w:t>
      </w:r>
      <w:r w:rsidR="00F34544">
        <w:rPr>
          <w:rFonts w:ascii="Times New Roman" w:eastAsia="Calibri" w:hAnsi="Times New Roman" w:cs="Times New Roman"/>
        </w:rPr>
        <w:t>Kristen Reed</w:t>
      </w:r>
      <w:r w:rsidR="00D8496C">
        <w:rPr>
          <w:rFonts w:ascii="Times New Roman" w:eastAsia="Calibri" w:hAnsi="Times New Roman" w:cs="Times New Roman"/>
        </w:rPr>
        <w:t xml:space="preserve"> and Susan Kelly</w:t>
      </w:r>
      <w:r w:rsidR="00F34544">
        <w:rPr>
          <w:rFonts w:ascii="Times New Roman" w:eastAsia="Calibri" w:hAnsi="Times New Roman" w:cs="Times New Roman"/>
        </w:rPr>
        <w:t xml:space="preserve">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w:t>
      </w:r>
      <w:r w:rsidR="004A1D22">
        <w:rPr>
          <w:rFonts w:ascii="Times New Roman" w:eastAsia="Calibri" w:hAnsi="Times New Roman" w:cs="Times New Roman"/>
        </w:rPr>
        <w:t xml:space="preserve">Kelsey Cox – Public Works Department; </w:t>
      </w:r>
      <w:r w:rsidR="00F86315">
        <w:rPr>
          <w:rFonts w:ascii="Times New Roman" w:eastAsia="Calibri" w:hAnsi="Times New Roman" w:cs="Times New Roman"/>
        </w:rPr>
        <w:t>Kealey West</w:t>
      </w:r>
      <w:r w:rsidR="00C4768A">
        <w:rPr>
          <w:rFonts w:ascii="Times New Roman" w:eastAsia="Calibri" w:hAnsi="Times New Roman" w:cs="Times New Roman"/>
        </w:rPr>
        <w:t>,</w:t>
      </w:r>
      <w:r w:rsidR="00B260EE">
        <w:rPr>
          <w:rFonts w:ascii="Times New Roman" w:eastAsia="Calibri" w:hAnsi="Times New Roman" w:cs="Times New Roman"/>
        </w:rPr>
        <w:t xml:space="preserve"> Susan Grandin</w:t>
      </w:r>
      <w:r w:rsidR="00C4768A">
        <w:rPr>
          <w:rFonts w:ascii="Times New Roman" w:eastAsia="Calibri" w:hAnsi="Times New Roman" w:cs="Times New Roman"/>
        </w:rPr>
        <w:t xml:space="preserve"> and Paige Johnston</w:t>
      </w:r>
      <w:r w:rsidR="00B260EE">
        <w:rPr>
          <w:rFonts w:ascii="Times New Roman" w:eastAsia="Calibri" w:hAnsi="Times New Roman" w:cs="Times New Roman"/>
        </w:rPr>
        <w:t xml:space="preserve"> </w:t>
      </w:r>
      <w:r w:rsidR="007C0FF1">
        <w:rPr>
          <w:rFonts w:ascii="Times New Roman" w:eastAsia="Calibri" w:hAnsi="Times New Roman" w:cs="Times New Roman"/>
        </w:rPr>
        <w:t xml:space="preserve"> – Office of General Counsel;</w:t>
      </w:r>
      <w:r w:rsidR="003161AE">
        <w:rPr>
          <w:rFonts w:ascii="Times New Roman" w:eastAsia="Calibri" w:hAnsi="Times New Roman" w:cs="Times New Roman"/>
        </w:rPr>
        <w:t xml:space="preserve"> </w:t>
      </w:r>
      <w:r w:rsidR="00A47F55">
        <w:rPr>
          <w:rFonts w:ascii="Times New Roman" w:eastAsia="Calibri" w:hAnsi="Times New Roman" w:cs="Times New Roman"/>
        </w:rPr>
        <w:t xml:space="preserve">Tommy Carter </w:t>
      </w:r>
      <w:r w:rsidR="0016558D">
        <w:rPr>
          <w:rFonts w:ascii="Times New Roman" w:eastAsia="Calibri" w:hAnsi="Times New Roman" w:cs="Times New Roman"/>
        </w:rPr>
        <w:t xml:space="preserve"> – Council Auditor’s Office</w:t>
      </w:r>
      <w:r w:rsidR="00B260EE">
        <w:rPr>
          <w:rFonts w:ascii="Times New Roman" w:eastAsia="Calibri" w:hAnsi="Times New Roman" w:cs="Times New Roman"/>
        </w:rPr>
        <w:t xml:space="preserve">; </w:t>
      </w:r>
      <w:r w:rsidR="00D8496C">
        <w:rPr>
          <w:rFonts w:ascii="Times New Roman" w:eastAsia="Calibri" w:hAnsi="Times New Roman" w:cs="Times New Roman"/>
        </w:rPr>
        <w:t>Sean Lahav – Northeast Florida Regional Council</w:t>
      </w:r>
      <w:r w:rsidR="00CC35AE">
        <w:rPr>
          <w:rFonts w:ascii="Times New Roman" w:eastAsia="Calibri" w:hAnsi="Times New Roman" w:cs="Times New Roman"/>
        </w:rPr>
        <w:t>;</w:t>
      </w:r>
      <w:r w:rsidR="004747E2">
        <w:rPr>
          <w:rFonts w:ascii="Times New Roman" w:eastAsia="Calibri" w:hAnsi="Times New Roman" w:cs="Times New Roman"/>
        </w:rPr>
        <w:t xml:space="preserve"> </w:t>
      </w:r>
      <w:r w:rsidR="004A1D22">
        <w:rPr>
          <w:rFonts w:ascii="Times New Roman" w:eastAsia="Calibri" w:hAnsi="Times New Roman" w:cs="Times New Roman"/>
        </w:rPr>
        <w:t>Nick Primrose –</w:t>
      </w:r>
      <w:r w:rsidR="00CD1E89">
        <w:rPr>
          <w:rFonts w:ascii="Times New Roman" w:eastAsia="Calibri" w:hAnsi="Times New Roman" w:cs="Times New Roman"/>
        </w:rPr>
        <w:t xml:space="preserve"> Jaxport</w:t>
      </w:r>
    </w:p>
    <w:p w:rsidR="00CD1E89" w:rsidRPr="007807E4" w:rsidRDefault="00CD1E8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B260EE">
        <w:rPr>
          <w:rFonts w:ascii="Times New Roman" w:eastAsia="Calibri" w:hAnsi="Times New Roman" w:cs="Times New Roman"/>
        </w:rPr>
        <w:t>3</w:t>
      </w:r>
      <w:r w:rsidR="004A1D22">
        <w:rPr>
          <w:rFonts w:ascii="Times New Roman" w:eastAsia="Calibri" w:hAnsi="Times New Roman" w:cs="Times New Roman"/>
        </w:rPr>
        <w:t>1</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D26E97" w:rsidRDefault="00D26E97" w:rsidP="000D0E04">
      <w:pPr>
        <w:spacing w:after="0" w:line="240" w:lineRule="auto"/>
        <w:rPr>
          <w:rFonts w:ascii="Times New Roman" w:eastAsia="Calibri" w:hAnsi="Times New Roman" w:cs="Times New Roman"/>
        </w:rPr>
      </w:pPr>
    </w:p>
    <w:p w:rsidR="008432F1" w:rsidRDefault="006645D2" w:rsidP="005465B5">
      <w:pPr>
        <w:spacing w:after="0" w:line="240" w:lineRule="auto"/>
        <w:rPr>
          <w:rFonts w:ascii="Times New Roman" w:eastAsia="Calibri" w:hAnsi="Times New Roman" w:cs="Times New Roman"/>
        </w:rPr>
      </w:pPr>
      <w:r>
        <w:rPr>
          <w:rFonts w:ascii="Times New Roman" w:eastAsia="Calibri" w:hAnsi="Times New Roman" w:cs="Times New Roman"/>
        </w:rPr>
        <w:t xml:space="preserve">Kristen Reed of the Planning Department </w:t>
      </w:r>
      <w:r w:rsidR="00814C1F">
        <w:rPr>
          <w:rFonts w:ascii="Times New Roman" w:eastAsia="Calibri" w:hAnsi="Times New Roman" w:cs="Times New Roman"/>
        </w:rPr>
        <w:t xml:space="preserve">led a </w:t>
      </w:r>
      <w:r w:rsidR="005465B5">
        <w:rPr>
          <w:rFonts w:ascii="Times New Roman" w:eastAsia="Calibri" w:hAnsi="Times New Roman" w:cs="Times New Roman"/>
        </w:rPr>
        <w:t xml:space="preserve">continued </w:t>
      </w:r>
      <w:r w:rsidR="00814C1F">
        <w:rPr>
          <w:rFonts w:ascii="Times New Roman" w:eastAsia="Calibri" w:hAnsi="Times New Roman" w:cs="Times New Roman"/>
        </w:rPr>
        <w:t>discussion</w:t>
      </w:r>
      <w:r w:rsidR="005465B5">
        <w:rPr>
          <w:rFonts w:ascii="Times New Roman" w:eastAsia="Calibri" w:hAnsi="Times New Roman" w:cs="Times New Roman"/>
        </w:rPr>
        <w:t>, started at the last meeting,</w:t>
      </w:r>
      <w:r w:rsidR="00814C1F">
        <w:rPr>
          <w:rFonts w:ascii="Times New Roman" w:eastAsia="Calibri" w:hAnsi="Times New Roman" w:cs="Times New Roman"/>
        </w:rPr>
        <w:t xml:space="preserve"> of the Adaptation Action Area Working Group’s proposed Comprehensive Plan amendments to the </w:t>
      </w:r>
      <w:r w:rsidR="00712993">
        <w:rPr>
          <w:rFonts w:ascii="Times New Roman" w:eastAsia="Calibri" w:hAnsi="Times New Roman" w:cs="Times New Roman"/>
        </w:rPr>
        <w:t xml:space="preserve">Conservation and </w:t>
      </w:r>
      <w:r w:rsidR="00814C1F">
        <w:rPr>
          <w:rFonts w:ascii="Times New Roman" w:eastAsia="Calibri" w:hAnsi="Times New Roman" w:cs="Times New Roman"/>
        </w:rPr>
        <w:t xml:space="preserve">Coastal Management Element. </w:t>
      </w:r>
      <w:r w:rsidR="004A1D22">
        <w:rPr>
          <w:rFonts w:ascii="Times New Roman" w:eastAsia="Calibri" w:hAnsi="Times New Roman" w:cs="Times New Roman"/>
        </w:rPr>
        <w:t>Ms. Reed reviewed the changes made to the</w:t>
      </w:r>
      <w:r w:rsidR="00F75214">
        <w:rPr>
          <w:rFonts w:ascii="Times New Roman" w:eastAsia="Calibri" w:hAnsi="Times New Roman" w:cs="Times New Roman"/>
        </w:rPr>
        <w:t xml:space="preserve"> </w:t>
      </w:r>
      <w:r w:rsidR="004A1D22">
        <w:rPr>
          <w:rFonts w:ascii="Times New Roman" w:eastAsia="Calibri" w:hAnsi="Times New Roman" w:cs="Times New Roman"/>
        </w:rPr>
        <w:t xml:space="preserve">recommendations made as a result of the discussion at the previous meeting and also reviewed two additional comments received since the last meeting. </w:t>
      </w:r>
      <w:r w:rsidR="00C4768A">
        <w:rPr>
          <w:rFonts w:ascii="Times New Roman" w:eastAsia="Calibri" w:hAnsi="Times New Roman" w:cs="Times New Roman"/>
        </w:rPr>
        <w:t xml:space="preserve">She showed the map the AAA Working Group had recommended for the modified flood boundary which includes both the Category 3 hurricane zone </w:t>
      </w:r>
      <w:r w:rsidR="00F75214">
        <w:rPr>
          <w:rFonts w:ascii="Times New Roman" w:eastAsia="Calibri" w:hAnsi="Times New Roman" w:cs="Times New Roman"/>
        </w:rPr>
        <w:t xml:space="preserve">(including Categories 1 and 2) </w:t>
      </w:r>
      <w:r w:rsidR="00C4768A">
        <w:rPr>
          <w:rFonts w:ascii="Times New Roman" w:eastAsia="Calibri" w:hAnsi="Times New Roman" w:cs="Times New Roman"/>
        </w:rPr>
        <w:t>and the adjacent 500 year flood zone, which represents NOAA’s projections of a 6 foot rise in sea level by the year 2100.</w:t>
      </w:r>
      <w:r w:rsidR="0005327A">
        <w:rPr>
          <w:rFonts w:ascii="Times New Roman" w:eastAsia="Calibri" w:hAnsi="Times New Roman" w:cs="Times New Roman"/>
        </w:rPr>
        <w:t xml:space="preserve"> With regard to a suggestion by Sandra Fradd regarding encouragement of the removal of privately owned bulkheads, Ms. Fradd suggested that the Planning Department review a</w:t>
      </w:r>
      <w:r w:rsidR="00F75214">
        <w:rPr>
          <w:rFonts w:ascii="Times New Roman" w:eastAsia="Calibri" w:hAnsi="Times New Roman" w:cs="Times New Roman"/>
        </w:rPr>
        <w:t xml:space="preserve"> recently released</w:t>
      </w:r>
      <w:r w:rsidR="00F75214" w:rsidRPr="00F75214">
        <w:t xml:space="preserve"> </w:t>
      </w:r>
      <w:r w:rsidR="00F75214" w:rsidRPr="00F75214">
        <w:rPr>
          <w:rFonts w:ascii="Times New Roman" w:eastAsia="Calibri" w:hAnsi="Times New Roman" w:cs="Times New Roman"/>
        </w:rPr>
        <w:t>study</w:t>
      </w:r>
      <w:r w:rsidR="00F75214">
        <w:rPr>
          <w:rFonts w:ascii="Times New Roman" w:eastAsia="Calibri" w:hAnsi="Times New Roman" w:cs="Times New Roman"/>
        </w:rPr>
        <w:t xml:space="preserve"> by the Army Corps of Engineers about options for protecting the coast of the Southeast U.S. </w:t>
      </w:r>
      <w:r w:rsidR="0005327A">
        <w:rPr>
          <w:rFonts w:ascii="Times New Roman" w:eastAsia="Calibri" w:hAnsi="Times New Roman" w:cs="Times New Roman"/>
        </w:rPr>
        <w:t xml:space="preserve">addressing that subject for future consideration. </w:t>
      </w:r>
    </w:p>
    <w:p w:rsidR="00CD1E89" w:rsidRDefault="00CD1E89" w:rsidP="005465B5">
      <w:pPr>
        <w:spacing w:after="0" w:line="240" w:lineRule="auto"/>
        <w:rPr>
          <w:rFonts w:ascii="Times New Roman" w:eastAsia="Calibri" w:hAnsi="Times New Roman" w:cs="Times New Roman"/>
        </w:rPr>
      </w:pPr>
    </w:p>
    <w:p w:rsidR="00B260EE" w:rsidRDefault="00CD1E89" w:rsidP="000D0E0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Reed addressed a set of questions posed by Jim Seaton </w:t>
      </w:r>
      <w:r w:rsidR="004A14D9">
        <w:rPr>
          <w:rFonts w:ascii="Times New Roman" w:eastAsia="Calibri" w:hAnsi="Times New Roman" w:cs="Times New Roman"/>
        </w:rPr>
        <w:t>on Policy 14.5.4 regarding</w:t>
      </w:r>
      <w:r>
        <w:rPr>
          <w:rFonts w:ascii="Times New Roman" w:eastAsia="Calibri" w:hAnsi="Times New Roman" w:cs="Times New Roman"/>
        </w:rPr>
        <w:t xml:space="preserve"> the percentage of the City that has been mapped for flood impacts, how often the map</w:t>
      </w:r>
      <w:r w:rsidR="0057784C">
        <w:rPr>
          <w:rFonts w:ascii="Times New Roman" w:eastAsia="Calibri" w:hAnsi="Times New Roman" w:cs="Times New Roman"/>
        </w:rPr>
        <w:t>s</w:t>
      </w:r>
      <w:r>
        <w:rPr>
          <w:rFonts w:ascii="Times New Roman" w:eastAsia="Calibri" w:hAnsi="Times New Roman" w:cs="Times New Roman"/>
        </w:rPr>
        <w:t xml:space="preserve"> are updated, how areas not yet mapped are prioritized for mapping, etc. </w:t>
      </w:r>
      <w:r w:rsidR="00D72EB6">
        <w:rPr>
          <w:rFonts w:ascii="Times New Roman" w:eastAsia="Calibri" w:hAnsi="Times New Roman" w:cs="Times New Roman"/>
        </w:rPr>
        <w:t>She said t</w:t>
      </w:r>
      <w:r>
        <w:rPr>
          <w:rFonts w:ascii="Times New Roman" w:eastAsia="Calibri" w:hAnsi="Times New Roman" w:cs="Times New Roman"/>
        </w:rPr>
        <w:t xml:space="preserve">he </w:t>
      </w:r>
      <w:r w:rsidR="00D72EB6">
        <w:rPr>
          <w:rFonts w:ascii="Times New Roman" w:eastAsia="Calibri" w:hAnsi="Times New Roman" w:cs="Times New Roman"/>
        </w:rPr>
        <w:t xml:space="preserve">City’s </w:t>
      </w:r>
      <w:r>
        <w:rPr>
          <w:rFonts w:ascii="Times New Roman" w:eastAsia="Calibri" w:hAnsi="Times New Roman" w:cs="Times New Roman"/>
        </w:rPr>
        <w:t>M</w:t>
      </w:r>
      <w:r w:rsidR="00D72EB6">
        <w:rPr>
          <w:rFonts w:ascii="Times New Roman" w:eastAsia="Calibri" w:hAnsi="Times New Roman" w:cs="Times New Roman"/>
        </w:rPr>
        <w:t xml:space="preserve">aster </w:t>
      </w:r>
      <w:r>
        <w:rPr>
          <w:rFonts w:ascii="Times New Roman" w:eastAsia="Calibri" w:hAnsi="Times New Roman" w:cs="Times New Roman"/>
        </w:rPr>
        <w:t>S</w:t>
      </w:r>
      <w:r w:rsidR="00D72EB6">
        <w:rPr>
          <w:rFonts w:ascii="Times New Roman" w:eastAsia="Calibri" w:hAnsi="Times New Roman" w:cs="Times New Roman"/>
        </w:rPr>
        <w:t xml:space="preserve">tormwater </w:t>
      </w:r>
      <w:r>
        <w:rPr>
          <w:rFonts w:ascii="Times New Roman" w:eastAsia="Calibri" w:hAnsi="Times New Roman" w:cs="Times New Roman"/>
        </w:rPr>
        <w:t>M</w:t>
      </w:r>
      <w:r w:rsidR="00D72EB6">
        <w:rPr>
          <w:rFonts w:ascii="Times New Roman" w:eastAsia="Calibri" w:hAnsi="Times New Roman" w:cs="Times New Roman"/>
        </w:rPr>
        <w:t xml:space="preserve">anagement </w:t>
      </w:r>
      <w:r>
        <w:rPr>
          <w:rFonts w:ascii="Times New Roman" w:eastAsia="Calibri" w:hAnsi="Times New Roman" w:cs="Times New Roman"/>
        </w:rPr>
        <w:t>P</w:t>
      </w:r>
      <w:r w:rsidR="00D72EB6">
        <w:rPr>
          <w:rFonts w:ascii="Times New Roman" w:eastAsia="Calibri" w:hAnsi="Times New Roman" w:cs="Times New Roman"/>
        </w:rPr>
        <w:t>lan (MSMP)</w:t>
      </w:r>
      <w:r>
        <w:rPr>
          <w:rFonts w:ascii="Times New Roman" w:eastAsia="Calibri" w:hAnsi="Times New Roman" w:cs="Times New Roman"/>
        </w:rPr>
        <w:t xml:space="preserve"> is updated periodically as development conditions change stream hydrology in drainage basins and as </w:t>
      </w:r>
      <w:r w:rsidR="0057784C">
        <w:rPr>
          <w:rFonts w:ascii="Times New Roman" w:eastAsia="Calibri" w:hAnsi="Times New Roman" w:cs="Times New Roman"/>
        </w:rPr>
        <w:t xml:space="preserve">local </w:t>
      </w:r>
      <w:r>
        <w:rPr>
          <w:rFonts w:ascii="Times New Roman" w:eastAsia="Calibri" w:hAnsi="Times New Roman" w:cs="Times New Roman"/>
        </w:rPr>
        <w:t>area flooding conditions are identified.</w:t>
      </w:r>
      <w:r w:rsidR="00D72EB6">
        <w:rPr>
          <w:rFonts w:ascii="Times New Roman" w:eastAsia="Calibri" w:hAnsi="Times New Roman" w:cs="Times New Roman"/>
        </w:rPr>
        <w:t xml:space="preserve"> Mr. Seaton suggested that the policy needs some more specificity regarding the balance between the need to map previously unmapped areas versus re-studying </w:t>
      </w:r>
      <w:r w:rsidR="004A14D9">
        <w:rPr>
          <w:rFonts w:ascii="Times New Roman" w:eastAsia="Calibri" w:hAnsi="Times New Roman" w:cs="Times New Roman"/>
        </w:rPr>
        <w:t xml:space="preserve">previously mapped </w:t>
      </w:r>
      <w:r w:rsidR="00D72EB6">
        <w:rPr>
          <w:rFonts w:ascii="Times New Roman" w:eastAsia="Calibri" w:hAnsi="Times New Roman" w:cs="Times New Roman"/>
        </w:rPr>
        <w:t>areas that have undergone substantial development and changed conditions. Kelsey Cox of the Public Works Department discussed the status of the effort underway currently by a consultant to update the MSMP. Chairm</w:t>
      </w:r>
      <w:r w:rsidR="00204E87">
        <w:rPr>
          <w:rFonts w:ascii="Times New Roman" w:eastAsia="Calibri" w:hAnsi="Times New Roman" w:cs="Times New Roman"/>
        </w:rPr>
        <w:t>an Dennis said he wanted to have a presentation</w:t>
      </w:r>
      <w:r w:rsidR="00D72EB6">
        <w:rPr>
          <w:rFonts w:ascii="Times New Roman" w:eastAsia="Calibri" w:hAnsi="Times New Roman" w:cs="Times New Roman"/>
        </w:rPr>
        <w:t xml:space="preserve"> from the department ab</w:t>
      </w:r>
      <w:r w:rsidR="00204E87">
        <w:rPr>
          <w:rFonts w:ascii="Times New Roman" w:eastAsia="Calibri" w:hAnsi="Times New Roman" w:cs="Times New Roman"/>
        </w:rPr>
        <w:t xml:space="preserve">out the progress of that update at a future meeting. </w:t>
      </w:r>
    </w:p>
    <w:p w:rsidR="004A14D9" w:rsidRDefault="004A14D9" w:rsidP="000D0E04">
      <w:pPr>
        <w:spacing w:after="0" w:line="240" w:lineRule="auto"/>
        <w:rPr>
          <w:rFonts w:ascii="Times New Roman" w:eastAsia="Calibri" w:hAnsi="Times New Roman" w:cs="Times New Roman"/>
        </w:rPr>
      </w:pPr>
    </w:p>
    <w:p w:rsidR="004A14D9" w:rsidRDefault="0057784C"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Policy </w:t>
      </w:r>
      <w:r w:rsidR="004A14D9">
        <w:rPr>
          <w:rFonts w:ascii="Times New Roman" w:eastAsia="Calibri" w:hAnsi="Times New Roman" w:cs="Times New Roman"/>
        </w:rPr>
        <w:t>14.5.5</w:t>
      </w:r>
      <w:r>
        <w:rPr>
          <w:rFonts w:ascii="Times New Roman" w:eastAsia="Calibri" w:hAnsi="Times New Roman" w:cs="Times New Roman"/>
        </w:rPr>
        <w:t xml:space="preserve"> – alternative and natural stormwater management solutions: Council Member </w:t>
      </w:r>
      <w:r w:rsidR="004A14D9">
        <w:rPr>
          <w:rFonts w:ascii="Times New Roman" w:eastAsia="Calibri" w:hAnsi="Times New Roman" w:cs="Times New Roman"/>
        </w:rPr>
        <w:t xml:space="preserve">DeFoor </w:t>
      </w:r>
      <w:r>
        <w:rPr>
          <w:rFonts w:ascii="Times New Roman" w:eastAsia="Calibri" w:hAnsi="Times New Roman" w:cs="Times New Roman"/>
        </w:rPr>
        <w:t>said that</w:t>
      </w:r>
      <w:r w:rsidR="004A14D9">
        <w:rPr>
          <w:rFonts w:ascii="Times New Roman" w:eastAsia="Calibri" w:hAnsi="Times New Roman" w:cs="Times New Roman"/>
        </w:rPr>
        <w:t xml:space="preserve"> public safety has to be the top priority regardless of what method is chosen. The decision was made to add the words “encouraging innovation” to the policy.</w:t>
      </w:r>
    </w:p>
    <w:p w:rsidR="00CD1E89" w:rsidRDefault="004A14D9"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14.5.6 – </w:t>
      </w:r>
      <w:r w:rsidR="0057784C">
        <w:rPr>
          <w:rFonts w:ascii="Times New Roman" w:eastAsia="Calibri" w:hAnsi="Times New Roman" w:cs="Times New Roman"/>
        </w:rPr>
        <w:t xml:space="preserve">impact of City-funded projects on stormwater effects on adjacent properties: </w:t>
      </w:r>
      <w:r>
        <w:rPr>
          <w:rFonts w:ascii="Times New Roman" w:eastAsia="Calibri" w:hAnsi="Times New Roman" w:cs="Times New Roman"/>
        </w:rPr>
        <w:t>Ms. Reed described how the City’s current development regulations and design requirements have already been revised to reflect the intent of the existing policy. Joe Loretta noted that private developers are currently required by the St. Johns River Water Management District to design their projects to accommodate a 25-year storm</w:t>
      </w:r>
      <w:r w:rsidR="00CF34C5">
        <w:rPr>
          <w:rFonts w:ascii="Times New Roman" w:eastAsia="Calibri" w:hAnsi="Times New Roman" w:cs="Times New Roman"/>
        </w:rPr>
        <w:t>, so he hopes this policy will be the beginning of encouraging better private development practices</w:t>
      </w:r>
      <w:r w:rsidR="005A1C69">
        <w:rPr>
          <w:rFonts w:ascii="Times New Roman" w:eastAsia="Calibri" w:hAnsi="Times New Roman" w:cs="Times New Roman"/>
        </w:rPr>
        <w:t xml:space="preserve"> with a broader vision</w:t>
      </w:r>
      <w:r w:rsidR="00CF34C5">
        <w:rPr>
          <w:rFonts w:ascii="Times New Roman" w:eastAsia="Calibri" w:hAnsi="Times New Roman" w:cs="Times New Roman"/>
        </w:rPr>
        <w:t>. Chairman Dennis said that lack of space for retention ponds in densely developed areas poses a problem for expansion or redevelopment.</w:t>
      </w:r>
      <w:r w:rsidR="005A1C69">
        <w:rPr>
          <w:rFonts w:ascii="Times New Roman" w:eastAsia="Calibri" w:hAnsi="Times New Roman" w:cs="Times New Roman"/>
        </w:rPr>
        <w:t xml:space="preserve"> Bruce Fouraker recommended the addition of language regarding the value of trees for absorbing stormwater runoff.</w:t>
      </w:r>
    </w:p>
    <w:p w:rsidR="005A1C69" w:rsidRDefault="005A1C69"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14.7 – </w:t>
      </w:r>
      <w:r w:rsidR="0057784C">
        <w:rPr>
          <w:rFonts w:ascii="Times New Roman" w:eastAsia="Calibri" w:hAnsi="Times New Roman" w:cs="Times New Roman"/>
        </w:rPr>
        <w:t xml:space="preserve">implementing development and redevelopment principles and solutions to reduce or eliminate flood risk: Ms. </w:t>
      </w:r>
      <w:r>
        <w:rPr>
          <w:rFonts w:ascii="Times New Roman" w:eastAsia="Calibri" w:hAnsi="Times New Roman" w:cs="Times New Roman"/>
        </w:rPr>
        <w:t xml:space="preserve">Reed asked for clarification of </w:t>
      </w:r>
      <w:r w:rsidR="0057784C">
        <w:rPr>
          <w:rFonts w:ascii="Times New Roman" w:eastAsia="Calibri" w:hAnsi="Times New Roman" w:cs="Times New Roman"/>
        </w:rPr>
        <w:t xml:space="preserve">Amanda </w:t>
      </w:r>
      <w:r>
        <w:rPr>
          <w:rFonts w:ascii="Times New Roman" w:eastAsia="Calibri" w:hAnsi="Times New Roman" w:cs="Times New Roman"/>
        </w:rPr>
        <w:t xml:space="preserve">Polematidis’ question regarding provision of adequate sites for future housing, including affordable housing, in future land use maps. </w:t>
      </w:r>
      <w:r w:rsidR="0057784C">
        <w:rPr>
          <w:rFonts w:ascii="Times New Roman" w:eastAsia="Calibri" w:hAnsi="Times New Roman" w:cs="Times New Roman"/>
        </w:rPr>
        <w:t xml:space="preserve">Ms. </w:t>
      </w:r>
      <w:r>
        <w:rPr>
          <w:rFonts w:ascii="Times New Roman" w:eastAsia="Calibri" w:hAnsi="Times New Roman" w:cs="Times New Roman"/>
        </w:rPr>
        <w:t>Polematidis said that affordable housing is a tremendous problem and the Comp Plan should address promotion of the prod</w:t>
      </w:r>
      <w:r w:rsidR="0057784C">
        <w:rPr>
          <w:rFonts w:ascii="Times New Roman" w:eastAsia="Calibri" w:hAnsi="Times New Roman" w:cs="Times New Roman"/>
        </w:rPr>
        <w:t xml:space="preserve">uction of a greater supply. Ms. Reed </w:t>
      </w:r>
      <w:r>
        <w:rPr>
          <w:rFonts w:ascii="Times New Roman" w:eastAsia="Calibri" w:hAnsi="Times New Roman" w:cs="Times New Roman"/>
        </w:rPr>
        <w:t xml:space="preserve">will consult with her department about how that might be better incorporated into the Comp Plan. </w:t>
      </w:r>
      <w:r w:rsidR="0057784C">
        <w:rPr>
          <w:rFonts w:ascii="Times New Roman" w:eastAsia="Calibri" w:hAnsi="Times New Roman" w:cs="Times New Roman"/>
        </w:rPr>
        <w:t xml:space="preserve">Chairman </w:t>
      </w:r>
      <w:r>
        <w:rPr>
          <w:rFonts w:ascii="Times New Roman" w:eastAsia="Calibri" w:hAnsi="Times New Roman" w:cs="Times New Roman"/>
        </w:rPr>
        <w:t xml:space="preserve">Dennis asked if any analysis has been performed on how much these new policies might increase the cost of development. </w:t>
      </w:r>
      <w:r w:rsidR="0057784C">
        <w:rPr>
          <w:rFonts w:ascii="Times New Roman" w:eastAsia="Calibri" w:hAnsi="Times New Roman" w:cs="Times New Roman"/>
        </w:rPr>
        <w:t>Ms. Reed said the AAA W</w:t>
      </w:r>
      <w:r>
        <w:rPr>
          <w:rFonts w:ascii="Times New Roman" w:eastAsia="Calibri" w:hAnsi="Times New Roman" w:cs="Times New Roman"/>
        </w:rPr>
        <w:t xml:space="preserve">orking </w:t>
      </w:r>
      <w:r w:rsidR="0057784C">
        <w:rPr>
          <w:rFonts w:ascii="Times New Roman" w:eastAsia="Calibri" w:hAnsi="Times New Roman" w:cs="Times New Roman"/>
        </w:rPr>
        <w:t>G</w:t>
      </w:r>
      <w:r>
        <w:rPr>
          <w:rFonts w:ascii="Times New Roman" w:eastAsia="Calibri" w:hAnsi="Times New Roman" w:cs="Times New Roman"/>
        </w:rPr>
        <w:t>roup had to determine if recommendations were “appropriate and financially feasible”. There is a policy regarding lenience on making repairs and renovations to homes for resiliency purposes</w:t>
      </w:r>
      <w:r w:rsidR="001D1BFF">
        <w:rPr>
          <w:rFonts w:ascii="Times New Roman" w:eastAsia="Calibri" w:hAnsi="Times New Roman" w:cs="Times New Roman"/>
        </w:rPr>
        <w:t xml:space="preserve"> that doesn’t discourage </w:t>
      </w:r>
      <w:r w:rsidR="004E423C">
        <w:rPr>
          <w:rFonts w:ascii="Times New Roman" w:eastAsia="Calibri" w:hAnsi="Times New Roman" w:cs="Times New Roman"/>
        </w:rPr>
        <w:t xml:space="preserve">property owners from undertaking </w:t>
      </w:r>
      <w:r w:rsidR="001D1BFF">
        <w:rPr>
          <w:rFonts w:ascii="Times New Roman" w:eastAsia="Calibri" w:hAnsi="Times New Roman" w:cs="Times New Roman"/>
        </w:rPr>
        <w:t xml:space="preserve">that work because it would </w:t>
      </w:r>
      <w:r w:rsidR="00FE6617">
        <w:rPr>
          <w:rFonts w:ascii="Times New Roman" w:eastAsia="Calibri" w:hAnsi="Times New Roman" w:cs="Times New Roman"/>
        </w:rPr>
        <w:t xml:space="preserve">trigger </w:t>
      </w:r>
      <w:r w:rsidR="001D1BFF">
        <w:rPr>
          <w:rFonts w:ascii="Times New Roman" w:eastAsia="Calibri" w:hAnsi="Times New Roman" w:cs="Times New Roman"/>
        </w:rPr>
        <w:t>a requirement for full compliance with all current codes.</w:t>
      </w:r>
      <w:r w:rsidR="004E423C">
        <w:rPr>
          <w:rFonts w:ascii="Times New Roman" w:eastAsia="Calibri" w:hAnsi="Times New Roman" w:cs="Times New Roman"/>
        </w:rPr>
        <w:t xml:space="preserve"> </w:t>
      </w:r>
      <w:r w:rsidR="00FE6617">
        <w:rPr>
          <w:rFonts w:ascii="Times New Roman" w:eastAsia="Calibri" w:hAnsi="Times New Roman" w:cs="Times New Roman"/>
        </w:rPr>
        <w:t xml:space="preserve">Mr. </w:t>
      </w:r>
      <w:r w:rsidR="004E423C">
        <w:rPr>
          <w:rFonts w:ascii="Times New Roman" w:eastAsia="Calibri" w:hAnsi="Times New Roman" w:cs="Times New Roman"/>
        </w:rPr>
        <w:t>Dennis felt that some estimate of cost impact of new or revised policies needs to be done before these recommendations are adopted</w:t>
      </w:r>
      <w:r w:rsidR="008D77B5">
        <w:rPr>
          <w:rFonts w:ascii="Times New Roman" w:eastAsia="Calibri" w:hAnsi="Times New Roman" w:cs="Times New Roman"/>
        </w:rPr>
        <w:t xml:space="preserve"> to evaluate potential unintended consequences</w:t>
      </w:r>
      <w:r w:rsidR="004E423C">
        <w:rPr>
          <w:rFonts w:ascii="Times New Roman" w:eastAsia="Calibri" w:hAnsi="Times New Roman" w:cs="Times New Roman"/>
        </w:rPr>
        <w:t xml:space="preserve">. </w:t>
      </w:r>
      <w:r w:rsidR="00FE6617">
        <w:rPr>
          <w:rFonts w:ascii="Times New Roman" w:eastAsia="Calibri" w:hAnsi="Times New Roman" w:cs="Times New Roman"/>
        </w:rPr>
        <w:t xml:space="preserve">Joe </w:t>
      </w:r>
      <w:r w:rsidR="004E423C">
        <w:rPr>
          <w:rFonts w:ascii="Times New Roman" w:eastAsia="Calibri" w:hAnsi="Times New Roman" w:cs="Times New Roman"/>
        </w:rPr>
        <w:t xml:space="preserve">Loretta </w:t>
      </w:r>
      <w:r w:rsidR="00FE6617">
        <w:rPr>
          <w:rFonts w:ascii="Times New Roman" w:eastAsia="Calibri" w:hAnsi="Times New Roman" w:cs="Times New Roman"/>
        </w:rPr>
        <w:t>said that</w:t>
      </w:r>
      <w:r w:rsidR="004E423C">
        <w:rPr>
          <w:rFonts w:ascii="Times New Roman" w:eastAsia="Calibri" w:hAnsi="Times New Roman" w:cs="Times New Roman"/>
        </w:rPr>
        <w:t xml:space="preserve"> when these policies get translated into Zoning Code changes, then </w:t>
      </w:r>
      <w:r w:rsidR="00FE6617">
        <w:rPr>
          <w:rFonts w:ascii="Times New Roman" w:eastAsia="Calibri" w:hAnsi="Times New Roman" w:cs="Times New Roman"/>
        </w:rPr>
        <w:t>it will be easier to assess</w:t>
      </w:r>
      <w:r w:rsidR="004E423C">
        <w:rPr>
          <w:rFonts w:ascii="Times New Roman" w:eastAsia="Calibri" w:hAnsi="Times New Roman" w:cs="Times New Roman"/>
        </w:rPr>
        <w:t xml:space="preserve"> costs. </w:t>
      </w:r>
    </w:p>
    <w:p w:rsidR="008D77B5" w:rsidRDefault="008D77B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14.7.13 – </w:t>
      </w:r>
      <w:r w:rsidR="00E701FB">
        <w:rPr>
          <w:rFonts w:ascii="Times New Roman" w:eastAsia="Calibri" w:hAnsi="Times New Roman" w:cs="Times New Roman"/>
        </w:rPr>
        <w:t xml:space="preserve">FEMA flood insurance study and flood insurance rate maps will be adopted by reference into the floodplain management ordinance and depicted on maps: Ms. </w:t>
      </w:r>
      <w:r>
        <w:rPr>
          <w:rFonts w:ascii="Times New Roman" w:eastAsia="Calibri" w:hAnsi="Times New Roman" w:cs="Times New Roman"/>
        </w:rPr>
        <w:t xml:space="preserve">Reed explained the purpose of the policy and the need for the City to comply with the requirements of the federal flood insurance program and mapping requirements. </w:t>
      </w:r>
    </w:p>
    <w:p w:rsidR="005D7AE8" w:rsidRDefault="005D7AE8"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14.7.17 – </w:t>
      </w:r>
      <w:r w:rsidR="00E701FB">
        <w:rPr>
          <w:rFonts w:ascii="Times New Roman" w:eastAsia="Calibri" w:hAnsi="Times New Roman" w:cs="Times New Roman"/>
        </w:rPr>
        <w:t xml:space="preserve">the City shall continue to implement Florida Building Code and development regulations to enhance flood mitigation: Jim Seaton question </w:t>
      </w:r>
      <w:r>
        <w:rPr>
          <w:rFonts w:ascii="Times New Roman" w:eastAsia="Calibri" w:hAnsi="Times New Roman" w:cs="Times New Roman"/>
        </w:rPr>
        <w:t xml:space="preserve">whether the Florida Building Code and local land development regulations are sufficient and appropriate for all parts of Jacksonville. </w:t>
      </w:r>
      <w:r w:rsidR="00E701FB">
        <w:rPr>
          <w:rFonts w:ascii="Times New Roman" w:eastAsia="Calibri" w:hAnsi="Times New Roman" w:cs="Times New Roman"/>
        </w:rPr>
        <w:t xml:space="preserve">Ms. </w:t>
      </w:r>
      <w:r>
        <w:rPr>
          <w:rFonts w:ascii="Times New Roman" w:eastAsia="Calibri" w:hAnsi="Times New Roman" w:cs="Times New Roman"/>
        </w:rPr>
        <w:t xml:space="preserve">Reed described the several changes </w:t>
      </w:r>
      <w:r w:rsidR="00E701FB">
        <w:rPr>
          <w:rFonts w:ascii="Times New Roman" w:eastAsia="Calibri" w:hAnsi="Times New Roman" w:cs="Times New Roman"/>
        </w:rPr>
        <w:t xml:space="preserve">already </w:t>
      </w:r>
      <w:r>
        <w:rPr>
          <w:rFonts w:ascii="Times New Roman" w:eastAsia="Calibri" w:hAnsi="Times New Roman" w:cs="Times New Roman"/>
        </w:rPr>
        <w:t xml:space="preserve">made by the City in response to the AAA recommendations. The next edition of the Florida Building Code </w:t>
      </w:r>
      <w:r w:rsidR="00E701FB">
        <w:rPr>
          <w:rFonts w:ascii="Times New Roman" w:eastAsia="Calibri" w:hAnsi="Times New Roman" w:cs="Times New Roman"/>
        </w:rPr>
        <w:t xml:space="preserve">(FBC) </w:t>
      </w:r>
      <w:r>
        <w:rPr>
          <w:rFonts w:ascii="Times New Roman" w:eastAsia="Calibri" w:hAnsi="Times New Roman" w:cs="Times New Roman"/>
        </w:rPr>
        <w:t>will come out next year which she hears will include new flood resistance standards. Any City deviations from the FBC require state approval and need to be renewed each time the FBC is revised.</w:t>
      </w:r>
    </w:p>
    <w:p w:rsidR="00B73D77" w:rsidRDefault="00B73D77" w:rsidP="000D0E04">
      <w:pPr>
        <w:spacing w:after="0" w:line="240" w:lineRule="auto"/>
        <w:rPr>
          <w:rFonts w:ascii="Times New Roman" w:eastAsia="Calibri" w:hAnsi="Times New Roman" w:cs="Times New Roman"/>
        </w:rPr>
      </w:pPr>
    </w:p>
    <w:p w:rsidR="00FF4425" w:rsidRDefault="00E701FB"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F4425">
        <w:rPr>
          <w:rFonts w:ascii="Times New Roman" w:eastAsia="Calibri" w:hAnsi="Times New Roman" w:cs="Times New Roman"/>
        </w:rPr>
        <w:t xml:space="preserve">Boylan </w:t>
      </w:r>
      <w:r>
        <w:rPr>
          <w:rFonts w:ascii="Times New Roman" w:eastAsia="Calibri" w:hAnsi="Times New Roman" w:cs="Times New Roman"/>
        </w:rPr>
        <w:t>said</w:t>
      </w:r>
      <w:r w:rsidR="00FF4425">
        <w:rPr>
          <w:rFonts w:ascii="Times New Roman" w:eastAsia="Calibri" w:hAnsi="Times New Roman" w:cs="Times New Roman"/>
        </w:rPr>
        <w:t xml:space="preserve"> he would like to be on the agenda for the next </w:t>
      </w:r>
      <w:r>
        <w:rPr>
          <w:rFonts w:ascii="Times New Roman" w:eastAsia="Calibri" w:hAnsi="Times New Roman" w:cs="Times New Roman"/>
        </w:rPr>
        <w:t xml:space="preserve">subcommittee </w:t>
      </w:r>
      <w:r w:rsidR="00FF4425">
        <w:rPr>
          <w:rFonts w:ascii="Times New Roman" w:eastAsia="Calibri" w:hAnsi="Times New Roman" w:cs="Times New Roman"/>
        </w:rPr>
        <w:t xml:space="preserve">meeting to discuss his Resiliency Council idea and perhaps suggest a policy for inclusion in the Comp Plan. </w:t>
      </w:r>
      <w:r w:rsidR="007C49D7">
        <w:rPr>
          <w:rFonts w:ascii="Times New Roman" w:eastAsia="Calibri" w:hAnsi="Times New Roman" w:cs="Times New Roman"/>
        </w:rPr>
        <w:t xml:space="preserve">He thinks having an entity beyond the Public Works Department to advocate for and seek funding for </w:t>
      </w:r>
      <w:r w:rsidR="007C49D7">
        <w:rPr>
          <w:rFonts w:ascii="Times New Roman" w:eastAsia="Calibri" w:hAnsi="Times New Roman" w:cs="Times New Roman"/>
        </w:rPr>
        <w:lastRenderedPageBreak/>
        <w:t>projects would be helpful,</w:t>
      </w:r>
      <w:r w:rsidR="00F21C3A">
        <w:rPr>
          <w:rFonts w:ascii="Times New Roman" w:eastAsia="Calibri" w:hAnsi="Times New Roman" w:cs="Times New Roman"/>
        </w:rPr>
        <w:t xml:space="preserve"> much</w:t>
      </w:r>
      <w:r w:rsidR="007C49D7">
        <w:rPr>
          <w:rFonts w:ascii="Times New Roman" w:eastAsia="Calibri" w:hAnsi="Times New Roman" w:cs="Times New Roman"/>
        </w:rPr>
        <w:t xml:space="preserve"> like the St. Johns Riverkeeper advocates for the river. He has heard that the Public Works Department is reluctant to work on private stormwater facilities because that might entail future City responsibility for maintaining that facility. Having a Resiliency Council through which to funnel City funding to private parties to properly maintain their facilities could address that problem. </w:t>
      </w:r>
    </w:p>
    <w:p w:rsidR="00403E3A" w:rsidRDefault="00403E3A" w:rsidP="000D0E04">
      <w:pPr>
        <w:spacing w:after="0" w:line="240" w:lineRule="auto"/>
        <w:rPr>
          <w:rFonts w:ascii="Times New Roman" w:eastAsia="Calibri" w:hAnsi="Times New Roman" w:cs="Times New Roman"/>
        </w:rPr>
      </w:pPr>
    </w:p>
    <w:p w:rsidR="00403E3A" w:rsidRDefault="00E701FB"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03E3A">
        <w:rPr>
          <w:rFonts w:ascii="Times New Roman" w:eastAsia="Calibri" w:hAnsi="Times New Roman" w:cs="Times New Roman"/>
        </w:rPr>
        <w:t xml:space="preserve">DeFoor </w:t>
      </w:r>
      <w:r>
        <w:rPr>
          <w:rFonts w:ascii="Times New Roman" w:eastAsia="Calibri" w:hAnsi="Times New Roman" w:cs="Times New Roman"/>
        </w:rPr>
        <w:t>said</w:t>
      </w:r>
      <w:r w:rsidR="00403E3A">
        <w:rPr>
          <w:rFonts w:ascii="Times New Roman" w:eastAsia="Calibri" w:hAnsi="Times New Roman" w:cs="Times New Roman"/>
        </w:rPr>
        <w:t xml:space="preserve"> the Special Committee</w:t>
      </w:r>
      <w:r>
        <w:rPr>
          <w:rFonts w:ascii="Times New Roman" w:eastAsia="Calibri" w:hAnsi="Times New Roman" w:cs="Times New Roman"/>
        </w:rPr>
        <w:t xml:space="preserve"> on Resiliency</w:t>
      </w:r>
      <w:r w:rsidR="00403E3A">
        <w:rPr>
          <w:rFonts w:ascii="Times New Roman" w:eastAsia="Calibri" w:hAnsi="Times New Roman" w:cs="Times New Roman"/>
        </w:rPr>
        <w:t xml:space="preserve"> is closing in on the end of its process and </w:t>
      </w:r>
      <w:r>
        <w:rPr>
          <w:rFonts w:ascii="Times New Roman" w:eastAsia="Calibri" w:hAnsi="Times New Roman" w:cs="Times New Roman"/>
        </w:rPr>
        <w:t xml:space="preserve">she </w:t>
      </w:r>
      <w:r w:rsidR="00403E3A">
        <w:rPr>
          <w:rFonts w:ascii="Times New Roman" w:eastAsia="Calibri" w:hAnsi="Times New Roman" w:cs="Times New Roman"/>
        </w:rPr>
        <w:t xml:space="preserve">hopes to be done by the end of the year. Tomorrow’s Special Committee meeting </w:t>
      </w:r>
      <w:r>
        <w:rPr>
          <w:rFonts w:ascii="Times New Roman" w:eastAsia="Calibri" w:hAnsi="Times New Roman" w:cs="Times New Roman"/>
        </w:rPr>
        <w:t xml:space="preserve">will feature presentations by </w:t>
      </w:r>
      <w:r w:rsidR="00403E3A">
        <w:rPr>
          <w:rFonts w:ascii="Times New Roman" w:eastAsia="Calibri" w:hAnsi="Times New Roman" w:cs="Times New Roman"/>
        </w:rPr>
        <w:t xml:space="preserve">Roderick Scott </w:t>
      </w:r>
      <w:r>
        <w:rPr>
          <w:rFonts w:ascii="Times New Roman" w:eastAsia="Calibri" w:hAnsi="Times New Roman" w:cs="Times New Roman"/>
        </w:rPr>
        <w:t xml:space="preserve">(Flood Mitigation Industry Association) </w:t>
      </w:r>
      <w:r w:rsidR="00403E3A">
        <w:rPr>
          <w:rFonts w:ascii="Times New Roman" w:eastAsia="Calibri" w:hAnsi="Times New Roman" w:cs="Times New Roman"/>
        </w:rPr>
        <w:t>on flood mitigation best prac</w:t>
      </w:r>
      <w:r>
        <w:rPr>
          <w:rFonts w:ascii="Times New Roman" w:eastAsia="Calibri" w:hAnsi="Times New Roman" w:cs="Times New Roman"/>
        </w:rPr>
        <w:t xml:space="preserve">tices and Julie Shiyu (Smart Home America) on </w:t>
      </w:r>
      <w:r w:rsidR="00403E3A">
        <w:rPr>
          <w:rFonts w:ascii="Times New Roman" w:eastAsia="Calibri" w:hAnsi="Times New Roman" w:cs="Times New Roman"/>
        </w:rPr>
        <w:t>best practices</w:t>
      </w:r>
      <w:r>
        <w:rPr>
          <w:rFonts w:ascii="Times New Roman" w:eastAsia="Calibri" w:hAnsi="Times New Roman" w:cs="Times New Roman"/>
        </w:rPr>
        <w:t xml:space="preserve"> for residential and commercial building.</w:t>
      </w:r>
    </w:p>
    <w:p w:rsidR="00403E3A" w:rsidRDefault="00403E3A" w:rsidP="000D0E04">
      <w:pPr>
        <w:spacing w:after="0" w:line="240" w:lineRule="auto"/>
        <w:rPr>
          <w:rFonts w:ascii="Times New Roman" w:eastAsia="Calibri" w:hAnsi="Times New Roman" w:cs="Times New Roman"/>
        </w:rPr>
      </w:pPr>
    </w:p>
    <w:p w:rsidR="00403E3A" w:rsidRDefault="00E701FB"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Mr. </w:t>
      </w:r>
      <w:r w:rsidR="00403E3A">
        <w:rPr>
          <w:rFonts w:ascii="Times New Roman" w:eastAsia="Calibri" w:hAnsi="Times New Roman" w:cs="Times New Roman"/>
        </w:rPr>
        <w:t xml:space="preserve">Dennis </w:t>
      </w:r>
      <w:r>
        <w:rPr>
          <w:rFonts w:ascii="Times New Roman" w:eastAsia="Calibri" w:hAnsi="Times New Roman" w:cs="Times New Roman"/>
        </w:rPr>
        <w:t>about</w:t>
      </w:r>
      <w:r w:rsidR="00403E3A">
        <w:rPr>
          <w:rFonts w:ascii="Times New Roman" w:eastAsia="Calibri" w:hAnsi="Times New Roman" w:cs="Times New Roman"/>
        </w:rPr>
        <w:t xml:space="preserve"> who will dra</w:t>
      </w:r>
      <w:r>
        <w:rPr>
          <w:rFonts w:ascii="Times New Roman" w:eastAsia="Calibri" w:hAnsi="Times New Roman" w:cs="Times New Roman"/>
        </w:rPr>
        <w:t>ft the Comp Plan amendment bill, Assistant General Counsel Susan Grandin said she would</w:t>
      </w:r>
      <w:r w:rsidR="00403E3A">
        <w:rPr>
          <w:rFonts w:ascii="Times New Roman" w:eastAsia="Calibri" w:hAnsi="Times New Roman" w:cs="Times New Roman"/>
        </w:rPr>
        <w:t xml:space="preserve"> do it, with the revised amendments </w:t>
      </w:r>
      <w:r>
        <w:rPr>
          <w:rFonts w:ascii="Times New Roman" w:eastAsia="Calibri" w:hAnsi="Times New Roman" w:cs="Times New Roman"/>
        </w:rPr>
        <w:t xml:space="preserve">serving </w:t>
      </w:r>
      <w:r w:rsidR="00403E3A">
        <w:rPr>
          <w:rFonts w:ascii="Times New Roman" w:eastAsia="Calibri" w:hAnsi="Times New Roman" w:cs="Times New Roman"/>
        </w:rPr>
        <w:t xml:space="preserve">as an attachment to the bill. </w:t>
      </w:r>
      <w:r w:rsidR="008E378A">
        <w:rPr>
          <w:rFonts w:ascii="Times New Roman" w:eastAsia="Calibri" w:hAnsi="Times New Roman" w:cs="Times New Roman"/>
        </w:rPr>
        <w:t xml:space="preserve">Ms. </w:t>
      </w:r>
      <w:r w:rsidR="00403E3A">
        <w:rPr>
          <w:rFonts w:ascii="Times New Roman" w:eastAsia="Calibri" w:hAnsi="Times New Roman" w:cs="Times New Roman"/>
        </w:rPr>
        <w:t xml:space="preserve">Reed </w:t>
      </w:r>
      <w:r w:rsidR="008E378A">
        <w:rPr>
          <w:rFonts w:ascii="Times New Roman" w:eastAsia="Calibri" w:hAnsi="Times New Roman" w:cs="Times New Roman"/>
        </w:rPr>
        <w:t xml:space="preserve">said she </w:t>
      </w:r>
      <w:r w:rsidR="00403E3A">
        <w:rPr>
          <w:rFonts w:ascii="Times New Roman" w:eastAsia="Calibri" w:hAnsi="Times New Roman" w:cs="Times New Roman"/>
        </w:rPr>
        <w:t xml:space="preserve">will revise the text for the attachment to come back to the Infrastructure Subcommittee for one last look before filing. </w:t>
      </w:r>
    </w:p>
    <w:p w:rsidR="00403E3A" w:rsidRDefault="00403E3A" w:rsidP="000D0E04">
      <w:pPr>
        <w:spacing w:after="0" w:line="240" w:lineRule="auto"/>
        <w:rPr>
          <w:rFonts w:ascii="Times New Roman" w:eastAsia="Calibri" w:hAnsi="Times New Roman" w:cs="Times New Roman"/>
        </w:rPr>
      </w:pPr>
    </w:p>
    <w:p w:rsidR="00403E3A" w:rsidRDefault="008E378A"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403E3A">
        <w:rPr>
          <w:rFonts w:ascii="Times New Roman" w:eastAsia="Calibri" w:hAnsi="Times New Roman" w:cs="Times New Roman"/>
        </w:rPr>
        <w:t xml:space="preserve">Dennis </w:t>
      </w:r>
      <w:r>
        <w:rPr>
          <w:rFonts w:ascii="Times New Roman" w:eastAsia="Calibri" w:hAnsi="Times New Roman" w:cs="Times New Roman"/>
        </w:rPr>
        <w:t>asked</w:t>
      </w:r>
      <w:r w:rsidR="00403E3A">
        <w:rPr>
          <w:rFonts w:ascii="Times New Roman" w:eastAsia="Calibri" w:hAnsi="Times New Roman" w:cs="Times New Roman"/>
        </w:rPr>
        <w:t xml:space="preserve"> where the Business Case for Resiliency </w:t>
      </w:r>
      <w:r>
        <w:rPr>
          <w:rFonts w:ascii="Times New Roman" w:eastAsia="Calibri" w:hAnsi="Times New Roman" w:cs="Times New Roman"/>
        </w:rPr>
        <w:t xml:space="preserve">would best </w:t>
      </w:r>
      <w:r w:rsidR="00403E3A">
        <w:rPr>
          <w:rFonts w:ascii="Times New Roman" w:eastAsia="Calibri" w:hAnsi="Times New Roman" w:cs="Times New Roman"/>
        </w:rPr>
        <w:t>be discussed, in a subcommitte</w:t>
      </w:r>
      <w:r>
        <w:rPr>
          <w:rFonts w:ascii="Times New Roman" w:eastAsia="Calibri" w:hAnsi="Times New Roman" w:cs="Times New Roman"/>
        </w:rPr>
        <w:t>e or the full Special Committee.</w:t>
      </w:r>
      <w:r w:rsidR="00403E3A">
        <w:rPr>
          <w:rFonts w:ascii="Times New Roman" w:eastAsia="Calibri" w:hAnsi="Times New Roman" w:cs="Times New Roman"/>
        </w:rPr>
        <w:t xml:space="preserve"> </w:t>
      </w:r>
      <w:r>
        <w:rPr>
          <w:rFonts w:ascii="Times New Roman" w:eastAsia="Calibri" w:hAnsi="Times New Roman" w:cs="Times New Roman"/>
        </w:rPr>
        <w:t>Ms. DeFoor said</w:t>
      </w:r>
      <w:r w:rsidR="00403E3A">
        <w:rPr>
          <w:rFonts w:ascii="Times New Roman" w:eastAsia="Calibri" w:hAnsi="Times New Roman" w:cs="Times New Roman"/>
        </w:rPr>
        <w:t xml:space="preserve"> this subcommittee can do it because the agenda</w:t>
      </w:r>
      <w:r>
        <w:rPr>
          <w:rFonts w:ascii="Times New Roman" w:eastAsia="Calibri" w:hAnsi="Times New Roman" w:cs="Times New Roman"/>
        </w:rPr>
        <w:t>s</w:t>
      </w:r>
      <w:r w:rsidR="00403E3A">
        <w:rPr>
          <w:rFonts w:ascii="Times New Roman" w:eastAsia="Calibri" w:hAnsi="Times New Roman" w:cs="Times New Roman"/>
        </w:rPr>
        <w:t xml:space="preserve"> for the next couple of Special Committee meetings are already full. Sean Lahav</w:t>
      </w:r>
      <w:r>
        <w:rPr>
          <w:rFonts w:ascii="Times New Roman" w:eastAsia="Calibri" w:hAnsi="Times New Roman" w:cs="Times New Roman"/>
        </w:rPr>
        <w:t xml:space="preserve"> of the Northeast Florida Regional Council said</w:t>
      </w:r>
      <w:r w:rsidR="00403E3A">
        <w:rPr>
          <w:rFonts w:ascii="Times New Roman" w:eastAsia="Calibri" w:hAnsi="Times New Roman" w:cs="Times New Roman"/>
        </w:rPr>
        <w:t xml:space="preserve"> he will do the presentation on the U</w:t>
      </w:r>
      <w:r>
        <w:rPr>
          <w:rFonts w:ascii="Times New Roman" w:eastAsia="Calibri" w:hAnsi="Times New Roman" w:cs="Times New Roman"/>
        </w:rPr>
        <w:t xml:space="preserve">rban </w:t>
      </w:r>
      <w:r w:rsidR="00403E3A">
        <w:rPr>
          <w:rFonts w:ascii="Times New Roman" w:eastAsia="Calibri" w:hAnsi="Times New Roman" w:cs="Times New Roman"/>
        </w:rPr>
        <w:t>L</w:t>
      </w:r>
      <w:r>
        <w:rPr>
          <w:rFonts w:ascii="Times New Roman" w:eastAsia="Calibri" w:hAnsi="Times New Roman" w:cs="Times New Roman"/>
        </w:rPr>
        <w:t xml:space="preserve">and </w:t>
      </w:r>
      <w:r w:rsidR="00403E3A">
        <w:rPr>
          <w:rFonts w:ascii="Times New Roman" w:eastAsia="Calibri" w:hAnsi="Times New Roman" w:cs="Times New Roman"/>
        </w:rPr>
        <w:t>I</w:t>
      </w:r>
      <w:r>
        <w:rPr>
          <w:rFonts w:ascii="Times New Roman" w:eastAsia="Calibri" w:hAnsi="Times New Roman" w:cs="Times New Roman"/>
        </w:rPr>
        <w:t>nstitute’s</w:t>
      </w:r>
      <w:r w:rsidRPr="008E378A">
        <w:t xml:space="preserve"> </w:t>
      </w:r>
      <w:r w:rsidRPr="008E378A">
        <w:rPr>
          <w:rFonts w:ascii="Times New Roman" w:eastAsia="Calibri" w:hAnsi="Times New Roman" w:cs="Times New Roman"/>
        </w:rPr>
        <w:t>recently released</w:t>
      </w:r>
      <w:r w:rsidR="00403E3A">
        <w:rPr>
          <w:rFonts w:ascii="Times New Roman" w:eastAsia="Calibri" w:hAnsi="Times New Roman" w:cs="Times New Roman"/>
        </w:rPr>
        <w:t xml:space="preserve"> Southeastern US report </w:t>
      </w:r>
      <w:r>
        <w:rPr>
          <w:rFonts w:ascii="Times New Roman" w:eastAsia="Calibri" w:hAnsi="Times New Roman" w:cs="Times New Roman"/>
        </w:rPr>
        <w:t>and a representative</w:t>
      </w:r>
      <w:r w:rsidR="00403E3A">
        <w:rPr>
          <w:rFonts w:ascii="Times New Roman" w:eastAsia="Calibri" w:hAnsi="Times New Roman" w:cs="Times New Roman"/>
        </w:rPr>
        <w:t xml:space="preserve"> from ULI will participate as well. </w:t>
      </w:r>
    </w:p>
    <w:p w:rsidR="00403E3A" w:rsidRDefault="00403E3A" w:rsidP="000D0E04">
      <w:pPr>
        <w:spacing w:after="0" w:line="240" w:lineRule="auto"/>
        <w:rPr>
          <w:rFonts w:ascii="Times New Roman" w:eastAsia="Calibri" w:hAnsi="Times New Roman" w:cs="Times New Roman"/>
        </w:rPr>
      </w:pPr>
    </w:p>
    <w:p w:rsidR="00AA4348"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5465B5">
        <w:rPr>
          <w:rFonts w:ascii="Times New Roman" w:eastAsia="Calibri" w:hAnsi="Times New Roman" w:cs="Times New Roman"/>
        </w:rPr>
        <w:t>November 5</w:t>
      </w:r>
      <w:r w:rsidR="005465B5" w:rsidRPr="005465B5">
        <w:rPr>
          <w:rFonts w:ascii="Times New Roman" w:eastAsia="Calibri" w:hAnsi="Times New Roman" w:cs="Times New Roman"/>
          <w:vertAlign w:val="superscript"/>
        </w:rPr>
        <w:t>th</w:t>
      </w:r>
      <w:r w:rsidR="005465B5">
        <w:rPr>
          <w:rFonts w:ascii="Times New Roman" w:eastAsia="Calibri" w:hAnsi="Times New Roman" w:cs="Times New Roman"/>
        </w:rPr>
        <w:t>,</w:t>
      </w:r>
      <w:r w:rsidR="00464238">
        <w:rPr>
          <w:rFonts w:ascii="Times New Roman" w:eastAsia="Calibri" w:hAnsi="Times New Roman" w:cs="Times New Roman"/>
        </w:rPr>
        <w:t xml:space="preserve"> </w:t>
      </w:r>
      <w:r>
        <w:rPr>
          <w:rFonts w:ascii="Times New Roman" w:eastAsia="Calibri" w:hAnsi="Times New Roman" w:cs="Times New Roman"/>
        </w:rPr>
        <w:t>8</w:t>
      </w:r>
      <w:r w:rsidR="0076045A">
        <w:rPr>
          <w:rFonts w:ascii="Times New Roman" w:eastAsia="Calibri" w:hAnsi="Times New Roman" w:cs="Times New Roman"/>
        </w:rPr>
        <w:t>:30</w:t>
      </w:r>
      <w:r>
        <w:rPr>
          <w:rFonts w:ascii="Times New Roman" w:eastAsia="Calibri" w:hAnsi="Times New Roman" w:cs="Times New Roman"/>
        </w:rPr>
        <w:t xml:space="preserve"> a.m.</w:t>
      </w: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34F35">
        <w:rPr>
          <w:rFonts w:ascii="Times New Roman" w:eastAsia="Calibri" w:hAnsi="Times New Roman" w:cs="Times New Roman"/>
        </w:rPr>
        <w:t>9</w:t>
      </w:r>
      <w:r w:rsidR="000D6BE1">
        <w:rPr>
          <w:rFonts w:ascii="Times New Roman" w:eastAsia="Calibri" w:hAnsi="Times New Roman" w:cs="Times New Roman"/>
        </w:rPr>
        <w:t>:</w:t>
      </w:r>
      <w:r w:rsidR="00403E3A">
        <w:rPr>
          <w:rFonts w:ascii="Times New Roman" w:eastAsia="Calibri" w:hAnsi="Times New Roman" w:cs="Times New Roman"/>
        </w:rPr>
        <w:t>51</w:t>
      </w:r>
      <w:r w:rsidR="005465B5">
        <w:rPr>
          <w:rFonts w:ascii="Times New Roman" w:eastAsia="Calibri" w:hAnsi="Times New Roman" w:cs="Times New Roman"/>
        </w:rPr>
        <w:t xml:space="preserve"> </w:t>
      </w:r>
      <w:r w:rsidR="009D3BF9">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8E378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D3BF9"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5465B5">
        <w:rPr>
          <w:rFonts w:ascii="Times New Roman" w:eastAsia="Calibri" w:hAnsi="Times New Roman" w:cs="Times New Roman"/>
        </w:rPr>
        <w:t>23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8E378A">
        <w:rPr>
          <w:rFonts w:ascii="Times New Roman" w:eastAsia="Calibri" w:hAnsi="Times New Roman" w:cs="Times New Roman"/>
        </w:rPr>
        <w:t>9</w:t>
      </w:r>
      <w:r w:rsidR="007807E4" w:rsidRPr="007807E4">
        <w:rPr>
          <w:rFonts w:ascii="Times New Roman" w:eastAsia="Calibri" w:hAnsi="Times New Roman" w:cs="Times New Roman"/>
        </w:rPr>
        <w:t>:</w:t>
      </w:r>
      <w:r w:rsidR="0079723A">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8E378A">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8E378A">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032F"/>
    <w:rsid w:val="00032EEF"/>
    <w:rsid w:val="000408AD"/>
    <w:rsid w:val="00043912"/>
    <w:rsid w:val="000442B3"/>
    <w:rsid w:val="000443D7"/>
    <w:rsid w:val="00050AB4"/>
    <w:rsid w:val="00051930"/>
    <w:rsid w:val="00051D44"/>
    <w:rsid w:val="000521BA"/>
    <w:rsid w:val="00052D14"/>
    <w:rsid w:val="0005327A"/>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66A7"/>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6558D"/>
    <w:rsid w:val="001656D9"/>
    <w:rsid w:val="001657F8"/>
    <w:rsid w:val="0016677A"/>
    <w:rsid w:val="00170F0E"/>
    <w:rsid w:val="001712C7"/>
    <w:rsid w:val="00174152"/>
    <w:rsid w:val="0017642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1BFF"/>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E87"/>
    <w:rsid w:val="00204FAE"/>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344B"/>
    <w:rsid w:val="002703F5"/>
    <w:rsid w:val="00270B8C"/>
    <w:rsid w:val="002712DF"/>
    <w:rsid w:val="00280D73"/>
    <w:rsid w:val="002862FD"/>
    <w:rsid w:val="002864EF"/>
    <w:rsid w:val="0028673F"/>
    <w:rsid w:val="00291B0C"/>
    <w:rsid w:val="00292D7A"/>
    <w:rsid w:val="00296B0D"/>
    <w:rsid w:val="00297D8B"/>
    <w:rsid w:val="002A4083"/>
    <w:rsid w:val="002A5D83"/>
    <w:rsid w:val="002A7F9E"/>
    <w:rsid w:val="002B10B2"/>
    <w:rsid w:val="002B176A"/>
    <w:rsid w:val="002B42B7"/>
    <w:rsid w:val="002B4617"/>
    <w:rsid w:val="002B69CA"/>
    <w:rsid w:val="002C3558"/>
    <w:rsid w:val="002C59A1"/>
    <w:rsid w:val="002D03DC"/>
    <w:rsid w:val="002D1423"/>
    <w:rsid w:val="002E0DA7"/>
    <w:rsid w:val="002E1368"/>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5801"/>
    <w:rsid w:val="0034798D"/>
    <w:rsid w:val="00353622"/>
    <w:rsid w:val="0035614D"/>
    <w:rsid w:val="003616D5"/>
    <w:rsid w:val="003622DD"/>
    <w:rsid w:val="00373842"/>
    <w:rsid w:val="0039216F"/>
    <w:rsid w:val="003927C9"/>
    <w:rsid w:val="00394FCC"/>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159"/>
    <w:rsid w:val="003D3AA3"/>
    <w:rsid w:val="003D72EE"/>
    <w:rsid w:val="003E1B90"/>
    <w:rsid w:val="003E313B"/>
    <w:rsid w:val="003E6A9C"/>
    <w:rsid w:val="003F153F"/>
    <w:rsid w:val="003F23A8"/>
    <w:rsid w:val="003F4B2F"/>
    <w:rsid w:val="003F5540"/>
    <w:rsid w:val="00403E3A"/>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4D54"/>
    <w:rsid w:val="00445C8E"/>
    <w:rsid w:val="00447779"/>
    <w:rsid w:val="004517A6"/>
    <w:rsid w:val="00452170"/>
    <w:rsid w:val="00454233"/>
    <w:rsid w:val="004559ED"/>
    <w:rsid w:val="00464238"/>
    <w:rsid w:val="00470559"/>
    <w:rsid w:val="004747E2"/>
    <w:rsid w:val="0047695D"/>
    <w:rsid w:val="00476F39"/>
    <w:rsid w:val="004806D4"/>
    <w:rsid w:val="0048338E"/>
    <w:rsid w:val="00490855"/>
    <w:rsid w:val="00495A62"/>
    <w:rsid w:val="004A14D9"/>
    <w:rsid w:val="004A1D22"/>
    <w:rsid w:val="004A22CD"/>
    <w:rsid w:val="004A25E6"/>
    <w:rsid w:val="004A3C49"/>
    <w:rsid w:val="004A73AE"/>
    <w:rsid w:val="004B3C81"/>
    <w:rsid w:val="004C06BF"/>
    <w:rsid w:val="004C373F"/>
    <w:rsid w:val="004C3E3A"/>
    <w:rsid w:val="004C68F9"/>
    <w:rsid w:val="004D4067"/>
    <w:rsid w:val="004D5139"/>
    <w:rsid w:val="004E1796"/>
    <w:rsid w:val="004E423C"/>
    <w:rsid w:val="004E642C"/>
    <w:rsid w:val="004E7242"/>
    <w:rsid w:val="004E731C"/>
    <w:rsid w:val="004F0DF4"/>
    <w:rsid w:val="004F202B"/>
    <w:rsid w:val="004F24B5"/>
    <w:rsid w:val="004F471A"/>
    <w:rsid w:val="004F48CA"/>
    <w:rsid w:val="00501511"/>
    <w:rsid w:val="00512186"/>
    <w:rsid w:val="005123EC"/>
    <w:rsid w:val="00515C39"/>
    <w:rsid w:val="00516105"/>
    <w:rsid w:val="00525257"/>
    <w:rsid w:val="0053153A"/>
    <w:rsid w:val="0053482D"/>
    <w:rsid w:val="00540194"/>
    <w:rsid w:val="005465B5"/>
    <w:rsid w:val="005474BD"/>
    <w:rsid w:val="00550326"/>
    <w:rsid w:val="00552D1C"/>
    <w:rsid w:val="005545A7"/>
    <w:rsid w:val="00554600"/>
    <w:rsid w:val="00554DE0"/>
    <w:rsid w:val="005607B3"/>
    <w:rsid w:val="005663FE"/>
    <w:rsid w:val="0056711A"/>
    <w:rsid w:val="00567C2E"/>
    <w:rsid w:val="00570705"/>
    <w:rsid w:val="0057784C"/>
    <w:rsid w:val="00585508"/>
    <w:rsid w:val="005858C7"/>
    <w:rsid w:val="00586320"/>
    <w:rsid w:val="00594620"/>
    <w:rsid w:val="005960B5"/>
    <w:rsid w:val="005A1C69"/>
    <w:rsid w:val="005A2521"/>
    <w:rsid w:val="005A3661"/>
    <w:rsid w:val="005A4340"/>
    <w:rsid w:val="005B0FE6"/>
    <w:rsid w:val="005B1C0C"/>
    <w:rsid w:val="005B7966"/>
    <w:rsid w:val="005C45DB"/>
    <w:rsid w:val="005C4F76"/>
    <w:rsid w:val="005C540B"/>
    <w:rsid w:val="005D2EDE"/>
    <w:rsid w:val="005D7AE8"/>
    <w:rsid w:val="005E7B55"/>
    <w:rsid w:val="005F01CB"/>
    <w:rsid w:val="005F0F13"/>
    <w:rsid w:val="005F4E60"/>
    <w:rsid w:val="006047B7"/>
    <w:rsid w:val="00614E4B"/>
    <w:rsid w:val="006268AD"/>
    <w:rsid w:val="00627872"/>
    <w:rsid w:val="00632B91"/>
    <w:rsid w:val="00640366"/>
    <w:rsid w:val="0064050A"/>
    <w:rsid w:val="00641BA6"/>
    <w:rsid w:val="00644AE5"/>
    <w:rsid w:val="0064551C"/>
    <w:rsid w:val="00652063"/>
    <w:rsid w:val="0065421F"/>
    <w:rsid w:val="0065470D"/>
    <w:rsid w:val="00656C25"/>
    <w:rsid w:val="00656FE7"/>
    <w:rsid w:val="00662CC4"/>
    <w:rsid w:val="006645D2"/>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C7A70"/>
    <w:rsid w:val="006D5C5C"/>
    <w:rsid w:val="006E2023"/>
    <w:rsid w:val="006E3FB8"/>
    <w:rsid w:val="006E6D4A"/>
    <w:rsid w:val="006F10CF"/>
    <w:rsid w:val="006F13B1"/>
    <w:rsid w:val="006F1553"/>
    <w:rsid w:val="006F6A78"/>
    <w:rsid w:val="006F7A78"/>
    <w:rsid w:val="00701824"/>
    <w:rsid w:val="007043D9"/>
    <w:rsid w:val="00710D06"/>
    <w:rsid w:val="007125FE"/>
    <w:rsid w:val="00712993"/>
    <w:rsid w:val="00713FB6"/>
    <w:rsid w:val="00716D89"/>
    <w:rsid w:val="00726EA6"/>
    <w:rsid w:val="007354BE"/>
    <w:rsid w:val="007359C2"/>
    <w:rsid w:val="007372B1"/>
    <w:rsid w:val="007400C0"/>
    <w:rsid w:val="00743AC2"/>
    <w:rsid w:val="00744BBF"/>
    <w:rsid w:val="0075051C"/>
    <w:rsid w:val="00750899"/>
    <w:rsid w:val="00752E9B"/>
    <w:rsid w:val="00753C83"/>
    <w:rsid w:val="007561CD"/>
    <w:rsid w:val="00757632"/>
    <w:rsid w:val="0076045A"/>
    <w:rsid w:val="00764936"/>
    <w:rsid w:val="007654C0"/>
    <w:rsid w:val="0076624B"/>
    <w:rsid w:val="00770F00"/>
    <w:rsid w:val="007807E4"/>
    <w:rsid w:val="0078090C"/>
    <w:rsid w:val="00787979"/>
    <w:rsid w:val="00787B54"/>
    <w:rsid w:val="00790970"/>
    <w:rsid w:val="0079723A"/>
    <w:rsid w:val="00797BD2"/>
    <w:rsid w:val="007A5F6F"/>
    <w:rsid w:val="007A67B8"/>
    <w:rsid w:val="007B13AD"/>
    <w:rsid w:val="007B524F"/>
    <w:rsid w:val="007C0FF1"/>
    <w:rsid w:val="007C49D7"/>
    <w:rsid w:val="007D70C1"/>
    <w:rsid w:val="007D7F70"/>
    <w:rsid w:val="007E66F5"/>
    <w:rsid w:val="007F0841"/>
    <w:rsid w:val="007F0B9C"/>
    <w:rsid w:val="007F0CE9"/>
    <w:rsid w:val="007F17F5"/>
    <w:rsid w:val="007F3466"/>
    <w:rsid w:val="007F7A73"/>
    <w:rsid w:val="00804ED1"/>
    <w:rsid w:val="008100E2"/>
    <w:rsid w:val="00814C1F"/>
    <w:rsid w:val="00815E27"/>
    <w:rsid w:val="008179C7"/>
    <w:rsid w:val="00821443"/>
    <w:rsid w:val="00824656"/>
    <w:rsid w:val="00824CB8"/>
    <w:rsid w:val="00825321"/>
    <w:rsid w:val="008275A6"/>
    <w:rsid w:val="00827615"/>
    <w:rsid w:val="00827C8F"/>
    <w:rsid w:val="00831B30"/>
    <w:rsid w:val="00833FD2"/>
    <w:rsid w:val="008432F1"/>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D77B5"/>
    <w:rsid w:val="008E1325"/>
    <w:rsid w:val="008E378A"/>
    <w:rsid w:val="008E4A88"/>
    <w:rsid w:val="008E4DE0"/>
    <w:rsid w:val="008E4E0B"/>
    <w:rsid w:val="008E5425"/>
    <w:rsid w:val="008F33BA"/>
    <w:rsid w:val="008F6262"/>
    <w:rsid w:val="00901412"/>
    <w:rsid w:val="009031C2"/>
    <w:rsid w:val="00911C15"/>
    <w:rsid w:val="009123F4"/>
    <w:rsid w:val="00912D03"/>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044C"/>
    <w:rsid w:val="00960EA3"/>
    <w:rsid w:val="00963AA7"/>
    <w:rsid w:val="00964D96"/>
    <w:rsid w:val="00964F0D"/>
    <w:rsid w:val="00966276"/>
    <w:rsid w:val="00967BFD"/>
    <w:rsid w:val="00967D5A"/>
    <w:rsid w:val="00971FB5"/>
    <w:rsid w:val="00973E4C"/>
    <w:rsid w:val="00981BE3"/>
    <w:rsid w:val="00986050"/>
    <w:rsid w:val="009872BF"/>
    <w:rsid w:val="00991A61"/>
    <w:rsid w:val="00995A67"/>
    <w:rsid w:val="00996840"/>
    <w:rsid w:val="00996C95"/>
    <w:rsid w:val="009B2C78"/>
    <w:rsid w:val="009B356B"/>
    <w:rsid w:val="009B7015"/>
    <w:rsid w:val="009C25A5"/>
    <w:rsid w:val="009C3218"/>
    <w:rsid w:val="009C37ED"/>
    <w:rsid w:val="009D1D6B"/>
    <w:rsid w:val="009D319C"/>
    <w:rsid w:val="009D3BF9"/>
    <w:rsid w:val="009E0879"/>
    <w:rsid w:val="009E6524"/>
    <w:rsid w:val="009E7EB9"/>
    <w:rsid w:val="009F1AA3"/>
    <w:rsid w:val="009F3E47"/>
    <w:rsid w:val="009F554F"/>
    <w:rsid w:val="009F79F3"/>
    <w:rsid w:val="00A0184D"/>
    <w:rsid w:val="00A02335"/>
    <w:rsid w:val="00A02B75"/>
    <w:rsid w:val="00A03628"/>
    <w:rsid w:val="00A046F6"/>
    <w:rsid w:val="00A158A5"/>
    <w:rsid w:val="00A1695B"/>
    <w:rsid w:val="00A20517"/>
    <w:rsid w:val="00A20CC2"/>
    <w:rsid w:val="00A22693"/>
    <w:rsid w:val="00A2709E"/>
    <w:rsid w:val="00A30243"/>
    <w:rsid w:val="00A32A8F"/>
    <w:rsid w:val="00A33AA8"/>
    <w:rsid w:val="00A3621C"/>
    <w:rsid w:val="00A378C7"/>
    <w:rsid w:val="00A47F55"/>
    <w:rsid w:val="00A5277A"/>
    <w:rsid w:val="00A56AC7"/>
    <w:rsid w:val="00A65DFD"/>
    <w:rsid w:val="00A674FC"/>
    <w:rsid w:val="00A713F3"/>
    <w:rsid w:val="00A730DA"/>
    <w:rsid w:val="00A74423"/>
    <w:rsid w:val="00A80068"/>
    <w:rsid w:val="00A817FB"/>
    <w:rsid w:val="00A81863"/>
    <w:rsid w:val="00A829BB"/>
    <w:rsid w:val="00A9088B"/>
    <w:rsid w:val="00A929FC"/>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260EE"/>
    <w:rsid w:val="00B304CF"/>
    <w:rsid w:val="00B3255B"/>
    <w:rsid w:val="00B34E81"/>
    <w:rsid w:val="00B367BF"/>
    <w:rsid w:val="00B368CE"/>
    <w:rsid w:val="00B402B4"/>
    <w:rsid w:val="00B446A1"/>
    <w:rsid w:val="00B52115"/>
    <w:rsid w:val="00B603CB"/>
    <w:rsid w:val="00B62926"/>
    <w:rsid w:val="00B62D83"/>
    <w:rsid w:val="00B64F59"/>
    <w:rsid w:val="00B6606F"/>
    <w:rsid w:val="00B73D77"/>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633E"/>
    <w:rsid w:val="00BD7166"/>
    <w:rsid w:val="00BD71E2"/>
    <w:rsid w:val="00BD79D6"/>
    <w:rsid w:val="00BE34BD"/>
    <w:rsid w:val="00BF0048"/>
    <w:rsid w:val="00BF009F"/>
    <w:rsid w:val="00BF3FB0"/>
    <w:rsid w:val="00BF7E32"/>
    <w:rsid w:val="00C016F2"/>
    <w:rsid w:val="00C04557"/>
    <w:rsid w:val="00C2623F"/>
    <w:rsid w:val="00C27431"/>
    <w:rsid w:val="00C325C0"/>
    <w:rsid w:val="00C32F0C"/>
    <w:rsid w:val="00C34235"/>
    <w:rsid w:val="00C34F35"/>
    <w:rsid w:val="00C360AD"/>
    <w:rsid w:val="00C44097"/>
    <w:rsid w:val="00C4768A"/>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35AE"/>
    <w:rsid w:val="00CC7CDC"/>
    <w:rsid w:val="00CD1E89"/>
    <w:rsid w:val="00CD30B0"/>
    <w:rsid w:val="00CD352E"/>
    <w:rsid w:val="00CE0E53"/>
    <w:rsid w:val="00CE608F"/>
    <w:rsid w:val="00CE6A2C"/>
    <w:rsid w:val="00CF0075"/>
    <w:rsid w:val="00CF34C5"/>
    <w:rsid w:val="00CF353D"/>
    <w:rsid w:val="00CF5C5E"/>
    <w:rsid w:val="00D002A1"/>
    <w:rsid w:val="00D03005"/>
    <w:rsid w:val="00D03B58"/>
    <w:rsid w:val="00D14C75"/>
    <w:rsid w:val="00D154D4"/>
    <w:rsid w:val="00D172BC"/>
    <w:rsid w:val="00D20A42"/>
    <w:rsid w:val="00D21319"/>
    <w:rsid w:val="00D261A0"/>
    <w:rsid w:val="00D26E97"/>
    <w:rsid w:val="00D45E1F"/>
    <w:rsid w:val="00D52917"/>
    <w:rsid w:val="00D618A2"/>
    <w:rsid w:val="00D6262D"/>
    <w:rsid w:val="00D6282F"/>
    <w:rsid w:val="00D62A2D"/>
    <w:rsid w:val="00D62C1A"/>
    <w:rsid w:val="00D64243"/>
    <w:rsid w:val="00D72EB6"/>
    <w:rsid w:val="00D75B74"/>
    <w:rsid w:val="00D8496C"/>
    <w:rsid w:val="00D919E3"/>
    <w:rsid w:val="00D966BD"/>
    <w:rsid w:val="00DA096E"/>
    <w:rsid w:val="00DA6137"/>
    <w:rsid w:val="00DB0747"/>
    <w:rsid w:val="00DB089B"/>
    <w:rsid w:val="00DB0E93"/>
    <w:rsid w:val="00DB2386"/>
    <w:rsid w:val="00DB42F1"/>
    <w:rsid w:val="00DB59AC"/>
    <w:rsid w:val="00DB795D"/>
    <w:rsid w:val="00DC008F"/>
    <w:rsid w:val="00DC3D6A"/>
    <w:rsid w:val="00DC5249"/>
    <w:rsid w:val="00DD1A65"/>
    <w:rsid w:val="00DE1B4A"/>
    <w:rsid w:val="00DE3608"/>
    <w:rsid w:val="00DE4A96"/>
    <w:rsid w:val="00DE4C12"/>
    <w:rsid w:val="00DE552A"/>
    <w:rsid w:val="00DE6F2E"/>
    <w:rsid w:val="00DF267D"/>
    <w:rsid w:val="00DF4223"/>
    <w:rsid w:val="00E05C92"/>
    <w:rsid w:val="00E13CD0"/>
    <w:rsid w:val="00E1661F"/>
    <w:rsid w:val="00E17150"/>
    <w:rsid w:val="00E179E4"/>
    <w:rsid w:val="00E222B9"/>
    <w:rsid w:val="00E33ABA"/>
    <w:rsid w:val="00E347FE"/>
    <w:rsid w:val="00E35961"/>
    <w:rsid w:val="00E4110C"/>
    <w:rsid w:val="00E43BB6"/>
    <w:rsid w:val="00E44E9E"/>
    <w:rsid w:val="00E463AB"/>
    <w:rsid w:val="00E50BC2"/>
    <w:rsid w:val="00E54F42"/>
    <w:rsid w:val="00E570CF"/>
    <w:rsid w:val="00E6291F"/>
    <w:rsid w:val="00E63D16"/>
    <w:rsid w:val="00E701FB"/>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3CB5"/>
    <w:rsid w:val="00EC7B21"/>
    <w:rsid w:val="00EC7DF4"/>
    <w:rsid w:val="00ED5998"/>
    <w:rsid w:val="00ED7810"/>
    <w:rsid w:val="00EE0708"/>
    <w:rsid w:val="00EF341E"/>
    <w:rsid w:val="00EF6377"/>
    <w:rsid w:val="00EF6898"/>
    <w:rsid w:val="00EF6961"/>
    <w:rsid w:val="00EF707C"/>
    <w:rsid w:val="00F006EA"/>
    <w:rsid w:val="00F019B7"/>
    <w:rsid w:val="00F0214C"/>
    <w:rsid w:val="00F12EAD"/>
    <w:rsid w:val="00F13599"/>
    <w:rsid w:val="00F15468"/>
    <w:rsid w:val="00F1669E"/>
    <w:rsid w:val="00F21C3A"/>
    <w:rsid w:val="00F22D5E"/>
    <w:rsid w:val="00F25463"/>
    <w:rsid w:val="00F26431"/>
    <w:rsid w:val="00F30DA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75214"/>
    <w:rsid w:val="00F81894"/>
    <w:rsid w:val="00F83AE7"/>
    <w:rsid w:val="00F86315"/>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6617"/>
    <w:rsid w:val="00FE737C"/>
    <w:rsid w:val="00FF040F"/>
    <w:rsid w:val="00FF4425"/>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6BFD-BD3A-48FA-8780-D0D7B3EA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25</cp:revision>
  <cp:lastPrinted>2020-02-12T19:18:00Z</cp:lastPrinted>
  <dcterms:created xsi:type="dcterms:W3CDTF">2020-10-21T20:22:00Z</dcterms:created>
  <dcterms:modified xsi:type="dcterms:W3CDTF">2020-10-23T13:22:00Z</dcterms:modified>
</cp:coreProperties>
</file>